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A3" w:rsidRDefault="00644EA3" w:rsidP="00764354">
      <w:pPr>
        <w:tabs>
          <w:tab w:val="left" w:pos="1650"/>
          <w:tab w:val="center" w:pos="4680"/>
        </w:tabs>
        <w:spacing w:line="36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576C5A" w:rsidRDefault="00576C5A" w:rsidP="00764354">
      <w:pPr>
        <w:tabs>
          <w:tab w:val="left" w:pos="1650"/>
          <w:tab w:val="center" w:pos="4680"/>
        </w:tabs>
        <w:spacing w:line="36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576C5A" w:rsidRDefault="00576C5A" w:rsidP="00576C5A">
      <w:pPr>
        <w:tabs>
          <w:tab w:val="left" w:pos="1650"/>
          <w:tab w:val="center" w:pos="4680"/>
        </w:tabs>
        <w:spacing w:line="360" w:lineRule="auto"/>
        <w:ind w:firstLine="720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76C5A">
        <w:rPr>
          <w:rFonts w:ascii="Microsoft Sans Serif" w:hAnsi="Microsoft Sans Serif" w:cs="Microsoft Sans Serif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56030" cy="908685"/>
            <wp:effectExtent l="19050" t="0" r="127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EA3" w:rsidRDefault="00576C5A" w:rsidP="00576C5A">
      <w:pPr>
        <w:tabs>
          <w:tab w:val="left" w:pos="1650"/>
          <w:tab w:val="center" w:pos="4680"/>
        </w:tabs>
        <w:spacing w:line="360" w:lineRule="auto"/>
        <w:ind w:firstLine="720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National Population Council </w:t>
      </w:r>
    </w:p>
    <w:p w:rsidR="005A4064" w:rsidRPr="000E68B5" w:rsidRDefault="00576C5A" w:rsidP="00764354">
      <w:pPr>
        <w:tabs>
          <w:tab w:val="left" w:pos="1650"/>
          <w:tab w:val="center" w:pos="4680"/>
        </w:tabs>
        <w:spacing w:line="36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Competition to design </w:t>
      </w:r>
      <w:r w:rsidR="005069E1" w:rsidRPr="000E68B5">
        <w:rPr>
          <w:rFonts w:ascii="Microsoft Sans Serif" w:hAnsi="Microsoft Sans Serif" w:cs="Microsoft Sans Serif"/>
          <w:b/>
          <w:bCs/>
          <w:sz w:val="24"/>
          <w:szCs w:val="24"/>
        </w:rPr>
        <w:t>2019 World Population Day Logo</w:t>
      </w:r>
    </w:p>
    <w:p w:rsidR="00764354" w:rsidRDefault="005A4064" w:rsidP="00C92A21">
      <w:pPr>
        <w:tabs>
          <w:tab w:val="left" w:pos="1170"/>
        </w:tabs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0E68B5">
        <w:rPr>
          <w:rFonts w:ascii="Microsoft Sans Serif" w:hAnsi="Microsoft Sans Serif" w:cs="Microsoft Sans Serif"/>
          <w:bCs/>
          <w:sz w:val="24"/>
          <w:szCs w:val="24"/>
        </w:rPr>
        <w:t>Every year on</w:t>
      </w:r>
      <w:r w:rsidR="004C3FA7" w:rsidRPr="000E68B5">
        <w:rPr>
          <w:rFonts w:ascii="Microsoft Sans Serif" w:hAnsi="Microsoft Sans Serif" w:cs="Microsoft Sans Serif"/>
          <w:sz w:val="24"/>
          <w:szCs w:val="24"/>
        </w:rPr>
        <w:t xml:space="preserve"> July 11</w:t>
      </w:r>
      <w:r w:rsidR="00994991" w:rsidRPr="000E68B5">
        <w:rPr>
          <w:rFonts w:ascii="Microsoft Sans Serif" w:hAnsi="Microsoft Sans Serif" w:cs="Microsoft Sans Serif"/>
          <w:sz w:val="24"/>
          <w:szCs w:val="24"/>
        </w:rPr>
        <w:t>, Uganda</w:t>
      </w:r>
      <w:r w:rsidR="00E14AD7" w:rsidRPr="000E68B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0E68B5">
        <w:rPr>
          <w:rFonts w:ascii="Microsoft Sans Serif" w:hAnsi="Microsoft Sans Serif" w:cs="Microsoft Sans Serif"/>
          <w:sz w:val="24"/>
          <w:szCs w:val="24"/>
        </w:rPr>
        <w:t xml:space="preserve">joins </w:t>
      </w:r>
      <w:r w:rsidR="00FC6978" w:rsidRPr="000E68B5">
        <w:rPr>
          <w:rFonts w:ascii="Microsoft Sans Serif" w:hAnsi="Microsoft Sans Serif" w:cs="Microsoft Sans Serif"/>
          <w:sz w:val="24"/>
          <w:szCs w:val="24"/>
        </w:rPr>
        <w:t>the rest of the world</w:t>
      </w:r>
      <w:r w:rsidR="00994991" w:rsidRPr="000E68B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14AD7" w:rsidRPr="000E68B5">
        <w:rPr>
          <w:rFonts w:ascii="Microsoft Sans Serif" w:hAnsi="Microsoft Sans Serif" w:cs="Microsoft Sans Serif"/>
          <w:sz w:val="24"/>
          <w:szCs w:val="24"/>
        </w:rPr>
        <w:t>to commemorate World Population Day</w:t>
      </w:r>
      <w:r w:rsidR="00AA002E">
        <w:rPr>
          <w:rFonts w:ascii="Microsoft Sans Serif" w:hAnsi="Microsoft Sans Serif" w:cs="Microsoft Sans Serif"/>
          <w:sz w:val="24"/>
          <w:szCs w:val="24"/>
        </w:rPr>
        <w:t>.</w:t>
      </w:r>
      <w:r w:rsidR="00516E6B" w:rsidRPr="000E68B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A002E">
        <w:rPr>
          <w:rFonts w:ascii="Microsoft Sans Serif" w:hAnsi="Microsoft Sans Serif" w:cs="Microsoft Sans Serif"/>
          <w:sz w:val="24"/>
          <w:szCs w:val="24"/>
        </w:rPr>
        <w:t>T</w:t>
      </w:r>
      <w:r w:rsidR="00516E6B" w:rsidRPr="000E68B5">
        <w:rPr>
          <w:rFonts w:ascii="Microsoft Sans Serif" w:hAnsi="Microsoft Sans Serif" w:cs="Microsoft Sans Serif"/>
          <w:sz w:val="24"/>
          <w:szCs w:val="24"/>
        </w:rPr>
        <w:t>his day is used to high</w:t>
      </w:r>
      <w:r w:rsidRPr="000E68B5">
        <w:rPr>
          <w:rFonts w:ascii="Microsoft Sans Serif" w:hAnsi="Microsoft Sans Serif" w:cs="Microsoft Sans Serif"/>
          <w:sz w:val="24"/>
          <w:szCs w:val="24"/>
        </w:rPr>
        <w:t>light population and development i</w:t>
      </w:r>
      <w:r w:rsidR="000B4582">
        <w:rPr>
          <w:rFonts w:ascii="Microsoft Sans Serif" w:hAnsi="Microsoft Sans Serif" w:cs="Microsoft Sans Serif"/>
          <w:sz w:val="24"/>
          <w:szCs w:val="24"/>
        </w:rPr>
        <w:t xml:space="preserve">ssues affecting the country and </w:t>
      </w:r>
      <w:r w:rsidR="00AA002E">
        <w:rPr>
          <w:rFonts w:ascii="Microsoft Sans Serif" w:hAnsi="Microsoft Sans Serif" w:cs="Microsoft Sans Serif"/>
          <w:sz w:val="24"/>
          <w:szCs w:val="24"/>
        </w:rPr>
        <w:t xml:space="preserve">key strategic </w:t>
      </w:r>
      <w:r w:rsidR="000B4582">
        <w:rPr>
          <w:rFonts w:ascii="Microsoft Sans Serif" w:hAnsi="Microsoft Sans Serif" w:cs="Microsoft Sans Serif"/>
          <w:sz w:val="24"/>
          <w:szCs w:val="24"/>
        </w:rPr>
        <w:t>interventions</w:t>
      </w:r>
      <w:r w:rsidR="00EF32AE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0E68B5">
        <w:rPr>
          <w:rFonts w:ascii="Microsoft Sans Serif" w:hAnsi="Microsoft Sans Serif" w:cs="Microsoft Sans Serif"/>
          <w:sz w:val="24"/>
          <w:szCs w:val="24"/>
        </w:rPr>
        <w:t>T</w:t>
      </w:r>
      <w:r w:rsidR="00516E6B" w:rsidRPr="000E68B5">
        <w:rPr>
          <w:rFonts w:ascii="Microsoft Sans Serif" w:hAnsi="Microsoft Sans Serif" w:cs="Microsoft Sans Serif"/>
          <w:sz w:val="24"/>
          <w:szCs w:val="24"/>
        </w:rPr>
        <w:t xml:space="preserve">he </w:t>
      </w:r>
      <w:r w:rsidR="00715351" w:rsidRPr="000E68B5">
        <w:rPr>
          <w:rFonts w:ascii="Microsoft Sans Serif" w:hAnsi="Microsoft Sans Serif" w:cs="Microsoft Sans Serif"/>
          <w:sz w:val="24"/>
          <w:szCs w:val="24"/>
        </w:rPr>
        <w:t>National Populati</w:t>
      </w:r>
      <w:r w:rsidR="00FC716A" w:rsidRPr="000E68B5">
        <w:rPr>
          <w:rFonts w:ascii="Microsoft Sans Serif" w:hAnsi="Microsoft Sans Serif" w:cs="Microsoft Sans Serif"/>
          <w:sz w:val="24"/>
          <w:szCs w:val="24"/>
        </w:rPr>
        <w:t>on Council</w:t>
      </w:r>
      <w:r w:rsidR="000B458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A002E">
        <w:rPr>
          <w:rFonts w:ascii="Microsoft Sans Serif" w:hAnsi="Microsoft Sans Serif" w:cs="Microsoft Sans Serif"/>
          <w:sz w:val="24"/>
          <w:szCs w:val="24"/>
        </w:rPr>
        <w:t>which is</w:t>
      </w:r>
      <w:r w:rsidR="000B458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E68B5">
        <w:rPr>
          <w:rFonts w:ascii="Microsoft Sans Serif" w:hAnsi="Microsoft Sans Serif" w:cs="Microsoft Sans Serif"/>
          <w:sz w:val="24"/>
          <w:szCs w:val="24"/>
        </w:rPr>
        <w:t xml:space="preserve">mandated to oversee </w:t>
      </w:r>
      <w:r w:rsidR="00EF32AE">
        <w:rPr>
          <w:rFonts w:ascii="Microsoft Sans Serif" w:hAnsi="Microsoft Sans Serif" w:cs="Microsoft Sans Serif"/>
          <w:sz w:val="24"/>
          <w:szCs w:val="24"/>
        </w:rPr>
        <w:t xml:space="preserve">the country’s population </w:t>
      </w:r>
      <w:proofErr w:type="spellStart"/>
      <w:r w:rsidR="00EF32AE">
        <w:rPr>
          <w:rFonts w:ascii="Microsoft Sans Serif" w:hAnsi="Microsoft Sans Serif" w:cs="Microsoft Sans Serif"/>
          <w:sz w:val="24"/>
          <w:szCs w:val="24"/>
        </w:rPr>
        <w:t>programme</w:t>
      </w:r>
      <w:proofErr w:type="spellEnd"/>
      <w:r w:rsidR="00EF32AE">
        <w:rPr>
          <w:rFonts w:ascii="Microsoft Sans Serif" w:hAnsi="Microsoft Sans Serif" w:cs="Microsoft Sans Serif"/>
          <w:sz w:val="24"/>
          <w:szCs w:val="24"/>
        </w:rPr>
        <w:t xml:space="preserve"> is </w:t>
      </w:r>
      <w:r w:rsidR="00516E6B" w:rsidRPr="000E68B5">
        <w:rPr>
          <w:rFonts w:ascii="Microsoft Sans Serif" w:hAnsi="Microsoft Sans Serif" w:cs="Microsoft Sans Serif"/>
          <w:sz w:val="24"/>
          <w:szCs w:val="24"/>
        </w:rPr>
        <w:t>organiz</w:t>
      </w:r>
      <w:r w:rsidR="000E68B5">
        <w:rPr>
          <w:rFonts w:ascii="Microsoft Sans Serif" w:hAnsi="Microsoft Sans Serif" w:cs="Microsoft Sans Serif"/>
          <w:sz w:val="24"/>
          <w:szCs w:val="24"/>
        </w:rPr>
        <w:t>ing</w:t>
      </w:r>
      <w:r w:rsidR="000B458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E68B5" w:rsidRPr="000E68B5">
        <w:rPr>
          <w:rFonts w:ascii="Microsoft Sans Serif" w:hAnsi="Microsoft Sans Serif" w:cs="Microsoft Sans Serif"/>
          <w:sz w:val="24"/>
          <w:szCs w:val="24"/>
        </w:rPr>
        <w:t xml:space="preserve">activities </w:t>
      </w:r>
      <w:r w:rsidR="000B4582">
        <w:rPr>
          <w:rFonts w:ascii="Microsoft Sans Serif" w:hAnsi="Microsoft Sans Serif" w:cs="Microsoft Sans Serif"/>
          <w:sz w:val="24"/>
          <w:szCs w:val="24"/>
        </w:rPr>
        <w:t xml:space="preserve">to commemorate World Population Day. </w:t>
      </w:r>
      <w:r w:rsidR="00EF2EA7" w:rsidRPr="000E68B5">
        <w:rPr>
          <w:rFonts w:ascii="Microsoft Sans Serif" w:hAnsi="Microsoft Sans Serif" w:cs="Microsoft Sans Serif"/>
          <w:sz w:val="24"/>
          <w:szCs w:val="24"/>
        </w:rPr>
        <w:t>This year</w:t>
      </w:r>
      <w:r w:rsidR="001D784C" w:rsidRPr="000E68B5">
        <w:rPr>
          <w:rFonts w:ascii="Microsoft Sans Serif" w:hAnsi="Microsoft Sans Serif" w:cs="Microsoft Sans Serif"/>
          <w:sz w:val="24"/>
          <w:szCs w:val="24"/>
        </w:rPr>
        <w:t>’s</w:t>
      </w:r>
      <w:r w:rsidR="00516E6B" w:rsidRPr="000E68B5">
        <w:rPr>
          <w:rFonts w:ascii="Microsoft Sans Serif" w:hAnsi="Microsoft Sans Serif" w:cs="Microsoft Sans Serif"/>
          <w:sz w:val="24"/>
          <w:szCs w:val="24"/>
        </w:rPr>
        <w:t xml:space="preserve"> celebrations </w:t>
      </w:r>
      <w:r w:rsidR="00A2520B" w:rsidRPr="000E68B5">
        <w:rPr>
          <w:rFonts w:ascii="Microsoft Sans Serif" w:hAnsi="Microsoft Sans Serif" w:cs="Microsoft Sans Serif"/>
          <w:sz w:val="24"/>
          <w:szCs w:val="24"/>
        </w:rPr>
        <w:t>will b</w:t>
      </w:r>
      <w:r w:rsidR="00516E6B" w:rsidRPr="000E68B5">
        <w:rPr>
          <w:rFonts w:ascii="Microsoft Sans Serif" w:hAnsi="Microsoft Sans Serif" w:cs="Microsoft Sans Serif"/>
          <w:sz w:val="24"/>
          <w:szCs w:val="24"/>
        </w:rPr>
        <w:t xml:space="preserve">e held in </w:t>
      </w:r>
      <w:proofErr w:type="spellStart"/>
      <w:r w:rsidR="00516E6B" w:rsidRPr="000E68B5">
        <w:rPr>
          <w:rFonts w:ascii="Microsoft Sans Serif" w:hAnsi="Microsoft Sans Serif" w:cs="Microsoft Sans Serif"/>
          <w:sz w:val="24"/>
          <w:szCs w:val="24"/>
        </w:rPr>
        <w:t>Adjumani</w:t>
      </w:r>
      <w:proofErr w:type="spellEnd"/>
      <w:r w:rsidR="00516E6B" w:rsidRPr="000E68B5">
        <w:rPr>
          <w:rFonts w:ascii="Microsoft Sans Serif" w:hAnsi="Microsoft Sans Serif" w:cs="Microsoft Sans Serif"/>
          <w:sz w:val="24"/>
          <w:szCs w:val="24"/>
        </w:rPr>
        <w:t xml:space="preserve"> district under the theme:</w:t>
      </w:r>
      <w:r w:rsidR="00EF2EA7" w:rsidRPr="000E68B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E68B5" w:rsidRPr="000E68B5">
        <w:rPr>
          <w:rFonts w:ascii="Microsoft Sans Serif" w:hAnsi="Microsoft Sans Serif" w:cs="Microsoft Sans Serif"/>
          <w:sz w:val="24"/>
          <w:szCs w:val="24"/>
        </w:rPr>
        <w:t>“</w:t>
      </w:r>
      <w:r w:rsidR="00516E6B" w:rsidRPr="000E68B5">
        <w:rPr>
          <w:rFonts w:ascii="Microsoft Sans Serif" w:hAnsi="Microsoft Sans Serif" w:cs="Microsoft Sans Serif"/>
          <w:b/>
          <w:sz w:val="24"/>
          <w:szCs w:val="24"/>
        </w:rPr>
        <w:t>Renewing the Promise: Empoweri</w:t>
      </w:r>
      <w:r w:rsidR="00AA002E">
        <w:rPr>
          <w:rFonts w:ascii="Microsoft Sans Serif" w:hAnsi="Microsoft Sans Serif" w:cs="Microsoft Sans Serif"/>
          <w:b/>
          <w:sz w:val="24"/>
          <w:szCs w:val="24"/>
        </w:rPr>
        <w:t>n</w:t>
      </w:r>
      <w:r w:rsidR="00EF32AE">
        <w:rPr>
          <w:rFonts w:ascii="Microsoft Sans Serif" w:hAnsi="Microsoft Sans Serif" w:cs="Microsoft Sans Serif"/>
          <w:b/>
          <w:sz w:val="24"/>
          <w:szCs w:val="24"/>
        </w:rPr>
        <w:t xml:space="preserve">g Uganda’s Youth to drive Socio </w:t>
      </w:r>
      <w:r w:rsidR="00516E6B" w:rsidRPr="000E68B5">
        <w:rPr>
          <w:rFonts w:ascii="Microsoft Sans Serif" w:hAnsi="Microsoft Sans Serif" w:cs="Microsoft Sans Serif"/>
          <w:b/>
          <w:sz w:val="24"/>
          <w:szCs w:val="24"/>
        </w:rPr>
        <w:t xml:space="preserve">– </w:t>
      </w:r>
      <w:r w:rsidR="00EF32AE">
        <w:rPr>
          <w:rFonts w:ascii="Microsoft Sans Serif" w:hAnsi="Microsoft Sans Serif" w:cs="Microsoft Sans Serif"/>
          <w:b/>
          <w:sz w:val="24"/>
          <w:szCs w:val="24"/>
        </w:rPr>
        <w:t xml:space="preserve">Economic </w:t>
      </w:r>
      <w:r w:rsidR="00516E6B" w:rsidRPr="000E68B5">
        <w:rPr>
          <w:rFonts w:ascii="Microsoft Sans Serif" w:hAnsi="Microsoft Sans Serif" w:cs="Microsoft Sans Serif"/>
          <w:b/>
          <w:sz w:val="24"/>
          <w:szCs w:val="24"/>
        </w:rPr>
        <w:t>Transformation</w:t>
      </w:r>
      <w:r w:rsidR="000E68B5" w:rsidRPr="000E68B5">
        <w:rPr>
          <w:rFonts w:ascii="Microsoft Sans Serif" w:hAnsi="Microsoft Sans Serif" w:cs="Microsoft Sans Serif"/>
          <w:b/>
          <w:sz w:val="24"/>
          <w:szCs w:val="24"/>
        </w:rPr>
        <w:t>”</w:t>
      </w:r>
      <w:r w:rsidR="00C92A21">
        <w:rPr>
          <w:rFonts w:ascii="Microsoft Sans Serif" w:hAnsi="Microsoft Sans Serif" w:cs="Microsoft Sans Serif"/>
          <w:b/>
          <w:sz w:val="24"/>
          <w:szCs w:val="24"/>
        </w:rPr>
        <w:t xml:space="preserve">.  </w:t>
      </w:r>
      <w:r w:rsidR="000E68B5" w:rsidRPr="000E68B5">
        <w:rPr>
          <w:rFonts w:ascii="Microsoft Sans Serif" w:hAnsi="Microsoft Sans Serif" w:cs="Microsoft Sans Serif"/>
          <w:sz w:val="24"/>
          <w:szCs w:val="24"/>
        </w:rPr>
        <w:t xml:space="preserve">The National Population Council is </w:t>
      </w:r>
      <w:r w:rsidR="00EF32AE">
        <w:rPr>
          <w:rFonts w:ascii="Microsoft Sans Serif" w:hAnsi="Microsoft Sans Serif" w:cs="Microsoft Sans Serif"/>
          <w:sz w:val="24"/>
          <w:szCs w:val="24"/>
        </w:rPr>
        <w:t xml:space="preserve">appealing to </w:t>
      </w:r>
      <w:r w:rsidR="000E68B5" w:rsidRPr="000E68B5">
        <w:rPr>
          <w:rFonts w:ascii="Microsoft Sans Serif" w:hAnsi="Microsoft Sans Serif" w:cs="Microsoft Sans Serif"/>
          <w:sz w:val="24"/>
          <w:szCs w:val="24"/>
        </w:rPr>
        <w:t>graphic</w:t>
      </w:r>
      <w:r w:rsidR="000B458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64354">
        <w:rPr>
          <w:rFonts w:ascii="Microsoft Sans Serif" w:hAnsi="Microsoft Sans Serif" w:cs="Microsoft Sans Serif"/>
          <w:sz w:val="24"/>
          <w:szCs w:val="24"/>
        </w:rPr>
        <w:t xml:space="preserve">designers, </w:t>
      </w:r>
      <w:r w:rsidR="000E68B5" w:rsidRPr="000E68B5">
        <w:rPr>
          <w:rFonts w:ascii="Microsoft Sans Serif" w:hAnsi="Microsoft Sans Serif" w:cs="Microsoft Sans Serif"/>
          <w:sz w:val="24"/>
          <w:szCs w:val="24"/>
        </w:rPr>
        <w:t xml:space="preserve">artists’ to </w:t>
      </w:r>
      <w:r w:rsidR="000B4582">
        <w:rPr>
          <w:rFonts w:ascii="Microsoft Sans Serif" w:hAnsi="Microsoft Sans Serif" w:cs="Microsoft Sans Serif"/>
          <w:sz w:val="24"/>
          <w:szCs w:val="24"/>
        </w:rPr>
        <w:t xml:space="preserve">enter a competition to </w:t>
      </w:r>
      <w:r w:rsidR="000E68B5" w:rsidRPr="000E68B5">
        <w:rPr>
          <w:rFonts w:ascii="Microsoft Sans Serif" w:hAnsi="Microsoft Sans Serif" w:cs="Microsoft Sans Serif"/>
          <w:sz w:val="24"/>
          <w:szCs w:val="24"/>
        </w:rPr>
        <w:t>design a logo</w:t>
      </w:r>
      <w:r w:rsidR="00C92A21">
        <w:rPr>
          <w:rFonts w:ascii="Microsoft Sans Serif" w:hAnsi="Microsoft Sans Serif" w:cs="Microsoft Sans Serif"/>
          <w:sz w:val="24"/>
          <w:szCs w:val="24"/>
        </w:rPr>
        <w:t xml:space="preserve"> that </w:t>
      </w:r>
      <w:r w:rsidR="00AA002E">
        <w:rPr>
          <w:rFonts w:ascii="Microsoft Sans Serif" w:hAnsi="Microsoft Sans Serif" w:cs="Microsoft Sans Serif"/>
          <w:sz w:val="24"/>
          <w:szCs w:val="24"/>
        </w:rPr>
        <w:t xml:space="preserve">best </w:t>
      </w:r>
      <w:r w:rsidR="000B4582">
        <w:rPr>
          <w:rFonts w:ascii="Microsoft Sans Serif" w:hAnsi="Microsoft Sans Serif" w:cs="Microsoft Sans Serif"/>
          <w:sz w:val="24"/>
          <w:szCs w:val="24"/>
        </w:rPr>
        <w:t xml:space="preserve">illustrates </w:t>
      </w:r>
      <w:r w:rsidR="000E68B5">
        <w:rPr>
          <w:rFonts w:ascii="Microsoft Sans Serif" w:hAnsi="Microsoft Sans Serif" w:cs="Microsoft Sans Serif"/>
          <w:sz w:val="24"/>
          <w:szCs w:val="24"/>
        </w:rPr>
        <w:t>the theme</w:t>
      </w:r>
      <w:r w:rsidR="00AA002E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76435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F32AE">
        <w:rPr>
          <w:rFonts w:ascii="Microsoft Sans Serif" w:hAnsi="Microsoft Sans Serif" w:cs="Microsoft Sans Serif"/>
          <w:sz w:val="24"/>
          <w:szCs w:val="24"/>
        </w:rPr>
        <w:t xml:space="preserve">The winning artist will receive two </w:t>
      </w:r>
      <w:r w:rsidR="00764354">
        <w:rPr>
          <w:rFonts w:ascii="Microsoft Sans Serif" w:hAnsi="Microsoft Sans Serif" w:cs="Microsoft Sans Serif"/>
          <w:sz w:val="24"/>
          <w:szCs w:val="24"/>
        </w:rPr>
        <w:t>million</w:t>
      </w:r>
      <w:r w:rsidR="00AA002E">
        <w:rPr>
          <w:rFonts w:ascii="Microsoft Sans Serif" w:hAnsi="Microsoft Sans Serif" w:cs="Microsoft Sans Serif"/>
          <w:sz w:val="24"/>
          <w:szCs w:val="24"/>
        </w:rPr>
        <w:t xml:space="preserve"> (</w:t>
      </w:r>
      <w:proofErr w:type="spellStart"/>
      <w:r w:rsidR="00EF32AE">
        <w:rPr>
          <w:rFonts w:ascii="Microsoft Sans Serif" w:hAnsi="Microsoft Sans Serif" w:cs="Microsoft Sans Serif"/>
          <w:sz w:val="24"/>
          <w:szCs w:val="24"/>
        </w:rPr>
        <w:t>Ug</w:t>
      </w:r>
      <w:proofErr w:type="spellEnd"/>
      <w:r w:rsidR="00EF32AE">
        <w:rPr>
          <w:rFonts w:ascii="Microsoft Sans Serif" w:hAnsi="Microsoft Sans Serif" w:cs="Microsoft Sans Serif"/>
          <w:sz w:val="24"/>
          <w:szCs w:val="24"/>
        </w:rPr>
        <w:t xml:space="preserve"> S</w:t>
      </w:r>
      <w:r w:rsidR="00AA002E">
        <w:rPr>
          <w:rFonts w:ascii="Microsoft Sans Serif" w:hAnsi="Microsoft Sans Serif" w:cs="Microsoft Sans Serif"/>
          <w:sz w:val="24"/>
          <w:szCs w:val="24"/>
        </w:rPr>
        <w:t xml:space="preserve">hs. 2,000,000) </w:t>
      </w:r>
      <w:r w:rsidR="00764354">
        <w:rPr>
          <w:rFonts w:ascii="Microsoft Sans Serif" w:hAnsi="Microsoft Sans Serif" w:cs="Microsoft Sans Serif"/>
          <w:sz w:val="24"/>
          <w:szCs w:val="24"/>
        </w:rPr>
        <w:t>Uganda shillings.</w:t>
      </w:r>
    </w:p>
    <w:p w:rsidR="000E68B5" w:rsidRPr="009B7AC8" w:rsidRDefault="00764354" w:rsidP="00C92A21">
      <w:pPr>
        <w:tabs>
          <w:tab w:val="left" w:pos="1170"/>
        </w:tabs>
        <w:spacing w:line="36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Please submit 3 of your best logos to National Population Council</w:t>
      </w:r>
      <w:r w:rsidR="00C91A30">
        <w:rPr>
          <w:rFonts w:ascii="Microsoft Sans Serif" w:hAnsi="Microsoft Sans Serif" w:cs="Microsoft Sans Serif"/>
          <w:sz w:val="24"/>
          <w:szCs w:val="24"/>
        </w:rPr>
        <w:t xml:space="preserve">, email: </w:t>
      </w:r>
      <w:hyperlink r:id="rId7" w:history="1">
        <w:r w:rsidR="00C91A30" w:rsidRPr="00040817">
          <w:rPr>
            <w:rStyle w:val="Hyperlink"/>
            <w:rFonts w:ascii="Microsoft Sans Serif" w:hAnsi="Microsoft Sans Serif" w:cs="Microsoft Sans Serif"/>
            <w:sz w:val="24"/>
            <w:szCs w:val="24"/>
          </w:rPr>
          <w:t>npcsec@npcsec.go.ug</w:t>
        </w:r>
      </w:hyperlink>
      <w:r w:rsidR="009B7AC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not later than 29</w:t>
      </w:r>
      <w:r w:rsidRPr="00764354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="00C91A3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644EA3">
        <w:rPr>
          <w:rFonts w:ascii="Microsoft Sans Serif" w:hAnsi="Microsoft Sans Serif" w:cs="Microsoft Sans Serif"/>
          <w:sz w:val="24"/>
          <w:szCs w:val="24"/>
        </w:rPr>
        <w:t xml:space="preserve">May </w:t>
      </w:r>
      <w:r>
        <w:rPr>
          <w:rFonts w:ascii="Microsoft Sans Serif" w:hAnsi="Microsoft Sans Serif" w:cs="Microsoft Sans Serif"/>
          <w:sz w:val="24"/>
          <w:szCs w:val="24"/>
        </w:rPr>
        <w:t>2019 at 4.30pm.</w:t>
      </w:r>
      <w:r w:rsidR="00C91A3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91A30" w:rsidRPr="009B7AC8">
        <w:rPr>
          <w:rFonts w:ascii="Microsoft Sans Serif" w:hAnsi="Microsoft Sans Serif" w:cs="Microsoft Sans Serif"/>
          <w:b/>
          <w:sz w:val="24"/>
          <w:szCs w:val="24"/>
        </w:rPr>
        <w:t>Attention: Ms. Stella Kigozi, Director Information &amp; Communication Department</w:t>
      </w:r>
      <w:r w:rsidRPr="009B7AC8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</w:p>
    <w:p w:rsidR="00EE5EA8" w:rsidRPr="000E68B5" w:rsidRDefault="00EE5EA8" w:rsidP="00C92A21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EE5EA8" w:rsidRPr="000E68B5" w:rsidRDefault="00EE5EA8" w:rsidP="00C92A21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EE5EA8" w:rsidRPr="000E68B5" w:rsidRDefault="00EE5EA8" w:rsidP="00C92A21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sectPr w:rsidR="00EE5EA8" w:rsidRPr="000E68B5" w:rsidSect="00994991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438"/>
    <w:multiLevelType w:val="hybridMultilevel"/>
    <w:tmpl w:val="ED6CE99A"/>
    <w:lvl w:ilvl="0" w:tplc="FBFC84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A0E23"/>
    <w:multiLevelType w:val="hybridMultilevel"/>
    <w:tmpl w:val="E5CA1C50"/>
    <w:lvl w:ilvl="0" w:tplc="FBFC84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EA7"/>
    <w:rsid w:val="00054A0E"/>
    <w:rsid w:val="00071D4F"/>
    <w:rsid w:val="00077798"/>
    <w:rsid w:val="000B4582"/>
    <w:rsid w:val="000D1D3D"/>
    <w:rsid w:val="000D62BC"/>
    <w:rsid w:val="000E68B5"/>
    <w:rsid w:val="000E7804"/>
    <w:rsid w:val="000F7C73"/>
    <w:rsid w:val="00111375"/>
    <w:rsid w:val="001507BE"/>
    <w:rsid w:val="00155DE2"/>
    <w:rsid w:val="001802CF"/>
    <w:rsid w:val="001D784C"/>
    <w:rsid w:val="0022276C"/>
    <w:rsid w:val="0023184D"/>
    <w:rsid w:val="002651E4"/>
    <w:rsid w:val="002C5F3B"/>
    <w:rsid w:val="003C5AD3"/>
    <w:rsid w:val="00415676"/>
    <w:rsid w:val="00455978"/>
    <w:rsid w:val="00476DFF"/>
    <w:rsid w:val="00484575"/>
    <w:rsid w:val="00485078"/>
    <w:rsid w:val="004C3FA7"/>
    <w:rsid w:val="005069E1"/>
    <w:rsid w:val="00516E6B"/>
    <w:rsid w:val="00542B97"/>
    <w:rsid w:val="005656A8"/>
    <w:rsid w:val="00576C5A"/>
    <w:rsid w:val="00590BE3"/>
    <w:rsid w:val="005A3242"/>
    <w:rsid w:val="005A4064"/>
    <w:rsid w:val="005A478B"/>
    <w:rsid w:val="005D4776"/>
    <w:rsid w:val="005E2C50"/>
    <w:rsid w:val="00626898"/>
    <w:rsid w:val="00644EA3"/>
    <w:rsid w:val="006C241B"/>
    <w:rsid w:val="006D570F"/>
    <w:rsid w:val="00715351"/>
    <w:rsid w:val="00725EEC"/>
    <w:rsid w:val="00764354"/>
    <w:rsid w:val="007878BC"/>
    <w:rsid w:val="007B7237"/>
    <w:rsid w:val="007C0206"/>
    <w:rsid w:val="007E3493"/>
    <w:rsid w:val="008D5A1A"/>
    <w:rsid w:val="008F6C2F"/>
    <w:rsid w:val="008F736B"/>
    <w:rsid w:val="00943C50"/>
    <w:rsid w:val="00994991"/>
    <w:rsid w:val="00994CD9"/>
    <w:rsid w:val="009A01FB"/>
    <w:rsid w:val="009A37CF"/>
    <w:rsid w:val="009B7AC8"/>
    <w:rsid w:val="00A2520B"/>
    <w:rsid w:val="00A86DB7"/>
    <w:rsid w:val="00AA002E"/>
    <w:rsid w:val="00B00C43"/>
    <w:rsid w:val="00B13913"/>
    <w:rsid w:val="00B46893"/>
    <w:rsid w:val="00B57EB6"/>
    <w:rsid w:val="00BE3CA0"/>
    <w:rsid w:val="00C07E45"/>
    <w:rsid w:val="00C84CAB"/>
    <w:rsid w:val="00C91A30"/>
    <w:rsid w:val="00C92A21"/>
    <w:rsid w:val="00CB22E1"/>
    <w:rsid w:val="00CB5811"/>
    <w:rsid w:val="00CB7B28"/>
    <w:rsid w:val="00CF2265"/>
    <w:rsid w:val="00D055F9"/>
    <w:rsid w:val="00D7156E"/>
    <w:rsid w:val="00E14AD7"/>
    <w:rsid w:val="00E25E89"/>
    <w:rsid w:val="00ED2D01"/>
    <w:rsid w:val="00EE5EA8"/>
    <w:rsid w:val="00EF2EA7"/>
    <w:rsid w:val="00EF32AE"/>
    <w:rsid w:val="00F05547"/>
    <w:rsid w:val="00F23763"/>
    <w:rsid w:val="00F515A8"/>
    <w:rsid w:val="00F8704F"/>
    <w:rsid w:val="00FC6978"/>
    <w:rsid w:val="00FC716A"/>
    <w:rsid w:val="00FF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Numbered List Paragraph,Colorful List - Accent 11,LIST OF TABLES.,List Paragraph1,List numbered,Heading3,MCHIP_list paragraph,Recommendation,Bullet List,FooterText,References,123 List Paragraph,Celul"/>
    <w:basedOn w:val="Normal"/>
    <w:link w:val="ListParagraphChar"/>
    <w:uiPriority w:val="34"/>
    <w:qFormat/>
    <w:rsid w:val="00EF2EA7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Bullets Char,List Paragraph (numbered (a)) Char,Numbered List Paragraph Char,Colorful List - Accent 11 Char,LIST OF TABLES. Char,List Paragraph1 Char,List numbered Char,Heading3 Char,MCHIP_list paragraph Char,Recommendation Char"/>
    <w:link w:val="ListParagraph"/>
    <w:uiPriority w:val="34"/>
    <w:locked/>
    <w:rsid w:val="00EF2EA7"/>
  </w:style>
  <w:style w:type="character" w:customStyle="1" w:styleId="st">
    <w:name w:val="st"/>
    <w:basedOn w:val="DefaultParagraphFont"/>
    <w:rsid w:val="00B46893"/>
  </w:style>
  <w:style w:type="character" w:styleId="Emphasis">
    <w:name w:val="Emphasis"/>
    <w:basedOn w:val="DefaultParagraphFont"/>
    <w:uiPriority w:val="20"/>
    <w:qFormat/>
    <w:rsid w:val="00B468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csec@npcsec.go.u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4135-072E-4A8C-BC3E-666A2180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6339590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Musana C</dc:creator>
  <cp:lastModifiedBy>Rose</cp:lastModifiedBy>
  <cp:revision>18</cp:revision>
  <cp:lastPrinted>2019-04-17T05:02:00Z</cp:lastPrinted>
  <dcterms:created xsi:type="dcterms:W3CDTF">2019-04-11T12:44:00Z</dcterms:created>
  <dcterms:modified xsi:type="dcterms:W3CDTF">2019-04-17T06:45:00Z</dcterms:modified>
</cp:coreProperties>
</file>